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9F" w:rsidRDefault="00030898" w:rsidP="00E4530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Personal Enrichment Book List</w:t>
      </w:r>
    </w:p>
    <w:p w:rsidR="0083208E" w:rsidRDefault="0083208E" w:rsidP="0083208E">
      <w:pPr>
        <w:rPr>
          <w:sz w:val="24"/>
          <w:szCs w:val="24"/>
        </w:rPr>
      </w:pPr>
      <w:r w:rsidRPr="0083208E">
        <w:rPr>
          <w:sz w:val="24"/>
          <w:szCs w:val="24"/>
        </w:rPr>
        <w:t>(English 10)</w:t>
      </w:r>
    </w:p>
    <w:p w:rsidR="0083208E" w:rsidRDefault="0083208E" w:rsidP="0083208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Classic Literature by Theme</w:t>
      </w:r>
    </w:p>
    <w:p w:rsidR="0083208E" w:rsidRDefault="0083208E" w:rsidP="0083208E">
      <w:pPr>
        <w:jc w:val="left"/>
        <w:rPr>
          <w:b/>
          <w:sz w:val="24"/>
          <w:szCs w:val="24"/>
        </w:rPr>
      </w:pPr>
    </w:p>
    <w:p w:rsidR="0083208E" w:rsidRDefault="0083208E" w:rsidP="0083208E">
      <w:pPr>
        <w:jc w:val="left"/>
        <w:rPr>
          <w:b/>
          <w:sz w:val="24"/>
          <w:szCs w:val="24"/>
          <w:u w:val="single"/>
        </w:rPr>
      </w:pPr>
      <w:r w:rsidRPr="0083208E">
        <w:rPr>
          <w:b/>
          <w:sz w:val="24"/>
          <w:szCs w:val="24"/>
          <w:u w:val="single"/>
        </w:rPr>
        <w:t>Theology</w:t>
      </w:r>
    </w:p>
    <w:p w:rsid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Genesis </w:t>
      </w:r>
      <w:r>
        <w:rPr>
          <w:sz w:val="24"/>
          <w:szCs w:val="24"/>
        </w:rPr>
        <w:t>(The Bible)</w:t>
      </w:r>
    </w:p>
    <w:p w:rsid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>Psalms</w:t>
      </w:r>
      <w:r>
        <w:rPr>
          <w:sz w:val="24"/>
          <w:szCs w:val="24"/>
        </w:rPr>
        <w:t xml:space="preserve"> (The Bible)</w:t>
      </w:r>
    </w:p>
    <w:p w:rsidR="0083208E" w:rsidRDefault="0083208E" w:rsidP="0083208E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The Koran</w:t>
      </w:r>
    </w:p>
    <w:p w:rsidR="0083208E" w:rsidRDefault="0083208E" w:rsidP="0083208E">
      <w:pPr>
        <w:jc w:val="left"/>
        <w:rPr>
          <w:i/>
          <w:sz w:val="24"/>
          <w:szCs w:val="24"/>
        </w:rPr>
      </w:pPr>
    </w:p>
    <w:p w:rsidR="0083208E" w:rsidRDefault="0083208E" w:rsidP="0083208E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Mythology</w:t>
      </w:r>
    </w:p>
    <w:p w:rsidR="0083208E" w:rsidRP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Dr. Faustus </w:t>
      </w:r>
      <w:r>
        <w:rPr>
          <w:sz w:val="24"/>
          <w:szCs w:val="24"/>
        </w:rPr>
        <w:t>by Christopher Marlowe</w:t>
      </w:r>
    </w:p>
    <w:p w:rsidR="0083208E" w:rsidRP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Moby Dick </w:t>
      </w:r>
      <w:r>
        <w:rPr>
          <w:sz w:val="24"/>
          <w:szCs w:val="24"/>
        </w:rPr>
        <w:t>by Herman Melville</w:t>
      </w:r>
    </w:p>
    <w:p w:rsid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The Golden Bough </w:t>
      </w:r>
      <w:r>
        <w:rPr>
          <w:sz w:val="24"/>
          <w:szCs w:val="24"/>
        </w:rPr>
        <w:t>by Sir J.G. Frazer</w:t>
      </w:r>
    </w:p>
    <w:p w:rsidR="0083208E" w:rsidRDefault="0083208E" w:rsidP="0083208E">
      <w:pPr>
        <w:jc w:val="left"/>
        <w:rPr>
          <w:sz w:val="24"/>
          <w:szCs w:val="24"/>
        </w:rPr>
      </w:pPr>
    </w:p>
    <w:p w:rsidR="0083208E" w:rsidRDefault="0083208E" w:rsidP="0083208E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Epic</w:t>
      </w:r>
    </w:p>
    <w:p w:rsidR="0083208E" w:rsidRP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Aeneid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by Virgil</w:t>
      </w:r>
    </w:p>
    <w:p w:rsidR="0083208E" w:rsidRP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>The Iliad/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Odyssey</w:t>
      </w:r>
      <w:r>
        <w:rPr>
          <w:sz w:val="24"/>
          <w:szCs w:val="24"/>
        </w:rPr>
        <w:t xml:space="preserve"> by Homer</w:t>
      </w:r>
    </w:p>
    <w:p w:rsidR="0083208E" w:rsidRP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The Inferno </w:t>
      </w:r>
      <w:r>
        <w:rPr>
          <w:sz w:val="24"/>
          <w:szCs w:val="24"/>
        </w:rPr>
        <w:t>by Dante</w:t>
      </w:r>
    </w:p>
    <w:p w:rsid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The Pilgrim’s Progress </w:t>
      </w:r>
      <w:r>
        <w:rPr>
          <w:sz w:val="24"/>
          <w:szCs w:val="24"/>
        </w:rPr>
        <w:t>by John Bunyan</w:t>
      </w:r>
    </w:p>
    <w:p w:rsidR="0083208E" w:rsidRDefault="0083208E" w:rsidP="0083208E">
      <w:pPr>
        <w:jc w:val="left"/>
        <w:rPr>
          <w:sz w:val="24"/>
          <w:szCs w:val="24"/>
        </w:rPr>
      </w:pPr>
    </w:p>
    <w:p w:rsidR="0083208E" w:rsidRDefault="0083208E" w:rsidP="0083208E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Tragedy</w:t>
      </w:r>
    </w:p>
    <w:p w:rsid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>A Streetcar Named Desire</w:t>
      </w:r>
      <w:r>
        <w:rPr>
          <w:sz w:val="24"/>
          <w:szCs w:val="24"/>
        </w:rPr>
        <w:t xml:space="preserve"> </w:t>
      </w:r>
      <w:r w:rsidRPr="00A024D2">
        <w:rPr>
          <w:b/>
          <w:sz w:val="24"/>
          <w:szCs w:val="24"/>
        </w:rPr>
        <w:t xml:space="preserve">and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Glass Menagerie </w:t>
      </w:r>
      <w:r>
        <w:rPr>
          <w:sz w:val="24"/>
          <w:szCs w:val="24"/>
        </w:rPr>
        <w:t>by Tennessee Williams</w:t>
      </w:r>
    </w:p>
    <w:p w:rsid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Death of a Salesman </w:t>
      </w:r>
      <w:r w:rsidRPr="00A024D2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Crucible </w:t>
      </w:r>
      <w:r>
        <w:rPr>
          <w:sz w:val="24"/>
          <w:szCs w:val="24"/>
        </w:rPr>
        <w:t>by Arthur Miller</w:t>
      </w:r>
    </w:p>
    <w:p w:rsidR="0083208E" w:rsidRDefault="0083208E" w:rsidP="0083208E">
      <w:pPr>
        <w:jc w:val="left"/>
        <w:rPr>
          <w:sz w:val="24"/>
          <w:szCs w:val="24"/>
        </w:rPr>
      </w:pPr>
    </w:p>
    <w:p w:rsidR="0083208E" w:rsidRDefault="0083208E" w:rsidP="0083208E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Satire</w:t>
      </w:r>
    </w:p>
    <w:p w:rsid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Pygmalion </w:t>
      </w:r>
      <w:r>
        <w:rPr>
          <w:sz w:val="24"/>
          <w:szCs w:val="24"/>
        </w:rPr>
        <w:t>by George Bernard Shaw</w:t>
      </w:r>
    </w:p>
    <w:p w:rsidR="000D66CD" w:rsidRPr="000D66CD" w:rsidRDefault="000D66CD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Gulliver’s Travels </w:t>
      </w:r>
      <w:r>
        <w:rPr>
          <w:sz w:val="24"/>
          <w:szCs w:val="24"/>
        </w:rPr>
        <w:t>by Jonathan Swift</w:t>
      </w:r>
    </w:p>
    <w:p w:rsid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Slaughterhouse Five </w:t>
      </w:r>
      <w:r>
        <w:rPr>
          <w:sz w:val="24"/>
          <w:szCs w:val="24"/>
        </w:rPr>
        <w:t>by Kurt Vonnegut</w:t>
      </w:r>
    </w:p>
    <w:p w:rsidR="00A024D2" w:rsidRPr="00A024D2" w:rsidRDefault="00A024D2" w:rsidP="0083208E">
      <w:pPr>
        <w:jc w:val="left"/>
        <w:rPr>
          <w:sz w:val="24"/>
          <w:szCs w:val="24"/>
        </w:rPr>
      </w:pPr>
      <w:r w:rsidRPr="00A024D2">
        <w:rPr>
          <w:i/>
          <w:sz w:val="24"/>
          <w:szCs w:val="24"/>
        </w:rPr>
        <w:t xml:space="preserve">The Great Gatsby </w:t>
      </w:r>
      <w:r>
        <w:rPr>
          <w:sz w:val="24"/>
          <w:szCs w:val="24"/>
        </w:rPr>
        <w:t>by F. Scott Fitzgerald</w:t>
      </w:r>
    </w:p>
    <w:p w:rsidR="0083208E" w:rsidRDefault="0083208E" w:rsidP="0083208E">
      <w:pPr>
        <w:jc w:val="left"/>
        <w:rPr>
          <w:sz w:val="24"/>
          <w:szCs w:val="24"/>
        </w:rPr>
      </w:pPr>
    </w:p>
    <w:p w:rsidR="0083208E" w:rsidRDefault="0083208E" w:rsidP="0083208E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Human Self</w:t>
      </w:r>
    </w:p>
    <w:p w:rsidR="0083208E" w:rsidRP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Leaves of Grass </w:t>
      </w:r>
      <w:r>
        <w:rPr>
          <w:sz w:val="24"/>
          <w:szCs w:val="24"/>
        </w:rPr>
        <w:t>by Walt Whitman</w:t>
      </w:r>
    </w:p>
    <w:p w:rsid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Heart of Darkness </w:t>
      </w:r>
      <w:r>
        <w:rPr>
          <w:sz w:val="24"/>
          <w:szCs w:val="24"/>
        </w:rPr>
        <w:t>by Joseph Conrad</w:t>
      </w:r>
    </w:p>
    <w:p w:rsidR="0083208E" w:rsidRDefault="0083208E" w:rsidP="0083208E">
      <w:pPr>
        <w:jc w:val="left"/>
        <w:rPr>
          <w:sz w:val="24"/>
          <w:szCs w:val="24"/>
        </w:rPr>
      </w:pPr>
    </w:p>
    <w:p w:rsidR="0083208E" w:rsidRDefault="0083208E" w:rsidP="0083208E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Love</w:t>
      </w:r>
    </w:p>
    <w:p w:rsidR="00AE2094" w:rsidRDefault="0083208E" w:rsidP="0083208E">
      <w:pPr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One of selected works by D.H. Lawrence:  </w:t>
      </w:r>
      <w:r>
        <w:rPr>
          <w:i/>
          <w:sz w:val="24"/>
          <w:szCs w:val="24"/>
        </w:rPr>
        <w:t xml:space="preserve">Sons and Lovers, </w:t>
      </w:r>
    </w:p>
    <w:p w:rsidR="0083208E" w:rsidRPr="0083208E" w:rsidRDefault="0083208E" w:rsidP="0083208E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Women in Love, Lady </w:t>
      </w:r>
      <w:proofErr w:type="spellStart"/>
      <w:r>
        <w:rPr>
          <w:i/>
          <w:sz w:val="24"/>
          <w:szCs w:val="24"/>
        </w:rPr>
        <w:t>Chatterly’s</w:t>
      </w:r>
      <w:proofErr w:type="spellEnd"/>
      <w:r>
        <w:rPr>
          <w:i/>
          <w:sz w:val="24"/>
          <w:szCs w:val="24"/>
        </w:rPr>
        <w:t xml:space="preserve"> Lover</w:t>
      </w:r>
    </w:p>
    <w:p w:rsidR="0083208E" w:rsidRP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The </w:t>
      </w:r>
      <w:proofErr w:type="gramStart"/>
      <w:r>
        <w:rPr>
          <w:i/>
          <w:sz w:val="24"/>
          <w:szCs w:val="24"/>
        </w:rPr>
        <w:t>Winter’s</w:t>
      </w:r>
      <w:proofErr w:type="gramEnd"/>
      <w:r>
        <w:rPr>
          <w:i/>
          <w:sz w:val="24"/>
          <w:szCs w:val="24"/>
        </w:rPr>
        <w:t xml:space="preserve"> Tale </w:t>
      </w:r>
      <w:r>
        <w:rPr>
          <w:sz w:val="24"/>
          <w:szCs w:val="24"/>
        </w:rPr>
        <w:t>by William Shakespeare</w:t>
      </w:r>
    </w:p>
    <w:p w:rsidR="0083208E" w:rsidRDefault="0083208E" w:rsidP="0083208E">
      <w:pPr>
        <w:jc w:val="left"/>
        <w:rPr>
          <w:b/>
          <w:sz w:val="24"/>
          <w:szCs w:val="24"/>
          <w:u w:val="single"/>
        </w:rPr>
      </w:pPr>
    </w:p>
    <w:p w:rsidR="0083208E" w:rsidRDefault="0083208E" w:rsidP="0083208E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War &amp; Conflict</w:t>
      </w:r>
    </w:p>
    <w:p w:rsidR="0083208E" w:rsidRP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Les </w:t>
      </w:r>
      <w:proofErr w:type="spellStart"/>
      <w:proofErr w:type="gramStart"/>
      <w:r>
        <w:rPr>
          <w:i/>
          <w:sz w:val="24"/>
          <w:szCs w:val="24"/>
        </w:rPr>
        <w:t>Miserables</w:t>
      </w:r>
      <w:proofErr w:type="spellEnd"/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Victor Hugo</w:t>
      </w:r>
    </w:p>
    <w:p w:rsidR="0083208E" w:rsidRPr="0083208E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>For Whom the Bell Tolls</w:t>
      </w:r>
      <w:r>
        <w:rPr>
          <w:sz w:val="24"/>
          <w:szCs w:val="24"/>
        </w:rPr>
        <w:t xml:space="preserve"> by Ernest Hemingway</w:t>
      </w:r>
    </w:p>
    <w:p w:rsidR="00030898" w:rsidRDefault="0083208E" w:rsidP="0083208E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>The Wars</w:t>
      </w:r>
      <w:r>
        <w:rPr>
          <w:sz w:val="24"/>
          <w:szCs w:val="24"/>
        </w:rPr>
        <w:t xml:space="preserve"> by Timothy Findley</w:t>
      </w:r>
      <w:r w:rsidR="000D66CD">
        <w:rPr>
          <w:sz w:val="24"/>
          <w:szCs w:val="24"/>
        </w:rPr>
        <w:tab/>
      </w:r>
      <w:r w:rsidR="000D66CD">
        <w:rPr>
          <w:sz w:val="24"/>
          <w:szCs w:val="24"/>
        </w:rPr>
        <w:tab/>
      </w:r>
      <w:r w:rsidR="000D66CD">
        <w:rPr>
          <w:sz w:val="24"/>
          <w:szCs w:val="24"/>
        </w:rPr>
        <w:tab/>
      </w:r>
      <w:r w:rsidR="000D66CD">
        <w:rPr>
          <w:sz w:val="24"/>
          <w:szCs w:val="24"/>
        </w:rPr>
        <w:tab/>
      </w:r>
    </w:p>
    <w:p w:rsidR="00E45304" w:rsidRDefault="00E45304" w:rsidP="00A024D2">
      <w:pPr>
        <w:jc w:val="left"/>
        <w:rPr>
          <w:sz w:val="24"/>
          <w:szCs w:val="24"/>
        </w:rPr>
      </w:pPr>
    </w:p>
    <w:p w:rsidR="00A024D2" w:rsidRPr="00E45304" w:rsidRDefault="00A024D2" w:rsidP="00A024D2">
      <w:pPr>
        <w:jc w:val="left"/>
        <w:rPr>
          <w:b/>
          <w:sz w:val="24"/>
          <w:szCs w:val="24"/>
          <w:u w:val="single"/>
        </w:rPr>
      </w:pPr>
      <w:r w:rsidRPr="00E45304">
        <w:rPr>
          <w:b/>
          <w:sz w:val="24"/>
          <w:szCs w:val="24"/>
          <w:u w:val="single"/>
        </w:rPr>
        <w:t>Women</w:t>
      </w:r>
    </w:p>
    <w:p w:rsidR="00A024D2" w:rsidRPr="00A024D2" w:rsidRDefault="00A024D2" w:rsidP="00A024D2">
      <w:pPr>
        <w:jc w:val="left"/>
        <w:rPr>
          <w:sz w:val="24"/>
          <w:szCs w:val="24"/>
        </w:rPr>
      </w:pPr>
      <w:r w:rsidRPr="00A024D2">
        <w:rPr>
          <w:i/>
          <w:sz w:val="24"/>
          <w:szCs w:val="24"/>
        </w:rPr>
        <w:t xml:space="preserve">A Vindication of the Rights of Women </w:t>
      </w:r>
      <w:r w:rsidRPr="00A024D2">
        <w:rPr>
          <w:sz w:val="24"/>
          <w:szCs w:val="24"/>
        </w:rPr>
        <w:t>(Mary Wollstonecraft)</w:t>
      </w:r>
    </w:p>
    <w:p w:rsidR="00A024D2" w:rsidRPr="00A024D2" w:rsidRDefault="00A024D2" w:rsidP="00A024D2">
      <w:pPr>
        <w:jc w:val="left"/>
        <w:rPr>
          <w:sz w:val="24"/>
          <w:szCs w:val="24"/>
        </w:rPr>
      </w:pPr>
      <w:r w:rsidRPr="00A024D2">
        <w:rPr>
          <w:i/>
          <w:sz w:val="24"/>
          <w:szCs w:val="24"/>
        </w:rPr>
        <w:t xml:space="preserve">Jane Eyre </w:t>
      </w:r>
      <w:r w:rsidRPr="00A024D2">
        <w:rPr>
          <w:sz w:val="24"/>
          <w:szCs w:val="24"/>
        </w:rPr>
        <w:t>(Charlotte Bronte)</w:t>
      </w:r>
    </w:p>
    <w:p w:rsidR="00A024D2" w:rsidRPr="00A024D2" w:rsidRDefault="00A024D2" w:rsidP="00A024D2">
      <w:pPr>
        <w:jc w:val="left"/>
        <w:rPr>
          <w:sz w:val="24"/>
          <w:szCs w:val="24"/>
        </w:rPr>
      </w:pPr>
      <w:r w:rsidRPr="00A024D2">
        <w:rPr>
          <w:i/>
          <w:sz w:val="24"/>
          <w:szCs w:val="24"/>
        </w:rPr>
        <w:t xml:space="preserve">The Stone Angel </w:t>
      </w:r>
      <w:r w:rsidRPr="00A024D2">
        <w:rPr>
          <w:sz w:val="24"/>
          <w:szCs w:val="24"/>
        </w:rPr>
        <w:t>(Margaret Laurence)</w:t>
      </w:r>
    </w:p>
    <w:p w:rsidR="00E45304" w:rsidRDefault="00E45304" w:rsidP="0083208E">
      <w:pPr>
        <w:jc w:val="left"/>
        <w:rPr>
          <w:b/>
          <w:sz w:val="24"/>
          <w:szCs w:val="24"/>
        </w:rPr>
      </w:pPr>
    </w:p>
    <w:p w:rsidR="00030898" w:rsidRPr="00E45304" w:rsidRDefault="00A024D2" w:rsidP="0083208E">
      <w:pPr>
        <w:jc w:val="left"/>
        <w:rPr>
          <w:b/>
          <w:sz w:val="24"/>
          <w:szCs w:val="24"/>
          <w:u w:val="single"/>
        </w:rPr>
      </w:pPr>
      <w:r w:rsidRPr="00E45304">
        <w:rPr>
          <w:b/>
          <w:sz w:val="24"/>
          <w:szCs w:val="24"/>
          <w:u w:val="single"/>
        </w:rPr>
        <w:lastRenderedPageBreak/>
        <w:t>Dystopian</w:t>
      </w:r>
    </w:p>
    <w:p w:rsidR="00A024D2" w:rsidRPr="00A024D2" w:rsidRDefault="00A024D2" w:rsidP="00A024D2">
      <w:pPr>
        <w:jc w:val="left"/>
        <w:rPr>
          <w:sz w:val="24"/>
          <w:szCs w:val="24"/>
        </w:rPr>
      </w:pPr>
      <w:r w:rsidRPr="00A024D2">
        <w:rPr>
          <w:i/>
          <w:sz w:val="24"/>
          <w:szCs w:val="24"/>
        </w:rPr>
        <w:t xml:space="preserve">1984 </w:t>
      </w:r>
      <w:r w:rsidRPr="00A024D2">
        <w:rPr>
          <w:sz w:val="24"/>
          <w:szCs w:val="24"/>
        </w:rPr>
        <w:t>(George Orwell)</w:t>
      </w:r>
    </w:p>
    <w:p w:rsidR="00A024D2" w:rsidRPr="00A024D2" w:rsidRDefault="00A024D2" w:rsidP="00A024D2">
      <w:pPr>
        <w:jc w:val="left"/>
        <w:rPr>
          <w:sz w:val="24"/>
          <w:szCs w:val="24"/>
        </w:rPr>
      </w:pPr>
      <w:r w:rsidRPr="00A024D2">
        <w:rPr>
          <w:i/>
          <w:sz w:val="24"/>
          <w:szCs w:val="24"/>
        </w:rPr>
        <w:t>Brave New World</w:t>
      </w:r>
      <w:r w:rsidRPr="00A024D2">
        <w:rPr>
          <w:sz w:val="24"/>
          <w:szCs w:val="24"/>
        </w:rPr>
        <w:t xml:space="preserve"> (Aldous Huxley)</w:t>
      </w:r>
    </w:p>
    <w:p w:rsidR="00A024D2" w:rsidRDefault="00A024D2" w:rsidP="00A024D2">
      <w:pPr>
        <w:jc w:val="left"/>
        <w:rPr>
          <w:sz w:val="24"/>
          <w:szCs w:val="24"/>
        </w:rPr>
      </w:pPr>
      <w:r w:rsidRPr="00A024D2">
        <w:rPr>
          <w:i/>
          <w:sz w:val="24"/>
          <w:szCs w:val="24"/>
        </w:rPr>
        <w:t>Fahrenheit 451</w:t>
      </w:r>
      <w:r w:rsidRPr="00A024D2">
        <w:rPr>
          <w:sz w:val="24"/>
          <w:szCs w:val="24"/>
        </w:rPr>
        <w:t xml:space="preserve"> (Ray Bradbury)</w:t>
      </w:r>
    </w:p>
    <w:p w:rsidR="000D66CD" w:rsidRPr="000D66CD" w:rsidRDefault="00A024D2" w:rsidP="00E45304">
      <w:pPr>
        <w:jc w:val="left"/>
        <w:rPr>
          <w:sz w:val="24"/>
          <w:szCs w:val="24"/>
        </w:rPr>
      </w:pPr>
      <w:r w:rsidRPr="00A024D2">
        <w:rPr>
          <w:i/>
          <w:sz w:val="24"/>
          <w:szCs w:val="24"/>
        </w:rPr>
        <w:t xml:space="preserve">The </w:t>
      </w:r>
      <w:proofErr w:type="spellStart"/>
      <w:r w:rsidRPr="00A024D2">
        <w:rPr>
          <w:i/>
          <w:sz w:val="24"/>
          <w:szCs w:val="24"/>
        </w:rPr>
        <w:t>Handsmaid’s</w:t>
      </w:r>
      <w:proofErr w:type="spellEnd"/>
      <w:r w:rsidRPr="00A024D2">
        <w:rPr>
          <w:i/>
          <w:sz w:val="24"/>
          <w:szCs w:val="24"/>
        </w:rPr>
        <w:t xml:space="preserve"> Tale</w:t>
      </w:r>
      <w:r w:rsidRPr="00A024D2">
        <w:rPr>
          <w:sz w:val="24"/>
          <w:szCs w:val="24"/>
        </w:rPr>
        <w:t xml:space="preserve"> </w:t>
      </w:r>
      <w:r>
        <w:rPr>
          <w:sz w:val="24"/>
          <w:szCs w:val="24"/>
        </w:rPr>
        <w:t>(Margaret Atwood)</w:t>
      </w:r>
      <w:r w:rsidR="000D66CD" w:rsidRPr="000D66CD">
        <w:rPr>
          <w:sz w:val="24"/>
          <w:szCs w:val="24"/>
        </w:rPr>
        <w:tab/>
        <w:t xml:space="preserve">  </w:t>
      </w:r>
    </w:p>
    <w:p w:rsidR="000D66CD" w:rsidRDefault="000D66CD" w:rsidP="000D66CD">
      <w:pPr>
        <w:ind w:firstLine="720"/>
        <w:jc w:val="left"/>
        <w:rPr>
          <w:b/>
          <w:sz w:val="24"/>
          <w:szCs w:val="24"/>
        </w:rPr>
      </w:pPr>
    </w:p>
    <w:p w:rsidR="000D66CD" w:rsidRPr="00E45304" w:rsidRDefault="000D66CD" w:rsidP="00E45304">
      <w:pPr>
        <w:jc w:val="left"/>
        <w:rPr>
          <w:b/>
          <w:sz w:val="24"/>
          <w:szCs w:val="24"/>
          <w:u w:val="single"/>
        </w:rPr>
      </w:pPr>
      <w:r w:rsidRPr="00E45304">
        <w:rPr>
          <w:b/>
          <w:sz w:val="24"/>
          <w:szCs w:val="24"/>
          <w:u w:val="single"/>
        </w:rPr>
        <w:t>Coming of Age</w:t>
      </w:r>
    </w:p>
    <w:p w:rsidR="000D66CD" w:rsidRPr="000D66CD" w:rsidRDefault="000D66CD" w:rsidP="000D66CD">
      <w:pPr>
        <w:jc w:val="left"/>
        <w:rPr>
          <w:b/>
          <w:sz w:val="24"/>
          <w:szCs w:val="24"/>
        </w:rPr>
      </w:pPr>
    </w:p>
    <w:p w:rsidR="000D66CD" w:rsidRPr="000D66CD" w:rsidRDefault="000D66CD" w:rsidP="000D66CD">
      <w:pPr>
        <w:jc w:val="left"/>
        <w:rPr>
          <w:sz w:val="24"/>
          <w:szCs w:val="24"/>
        </w:rPr>
      </w:pPr>
      <w:r w:rsidRPr="0019682E">
        <w:rPr>
          <w:i/>
          <w:sz w:val="24"/>
          <w:szCs w:val="24"/>
        </w:rPr>
        <w:t>The Secret Life of Bees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Sue Monk Kidd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66CD" w:rsidRPr="000D66CD" w:rsidRDefault="000D66CD" w:rsidP="000D66CD">
      <w:pPr>
        <w:jc w:val="left"/>
        <w:rPr>
          <w:sz w:val="24"/>
          <w:szCs w:val="24"/>
        </w:rPr>
      </w:pPr>
      <w:r w:rsidRPr="00A024D2">
        <w:rPr>
          <w:i/>
          <w:sz w:val="24"/>
          <w:szCs w:val="24"/>
        </w:rPr>
        <w:t>The Chocolate War</w:t>
      </w:r>
      <w:r w:rsidRPr="000D66CD">
        <w:rPr>
          <w:sz w:val="24"/>
          <w:szCs w:val="24"/>
        </w:rPr>
        <w:t xml:space="preserve"> 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  <w:t xml:space="preserve">Robert Cormier 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</w:p>
    <w:p w:rsidR="000D66CD" w:rsidRPr="000D66CD" w:rsidRDefault="000D66CD" w:rsidP="000D66CD">
      <w:pPr>
        <w:jc w:val="left"/>
        <w:rPr>
          <w:sz w:val="24"/>
          <w:szCs w:val="24"/>
        </w:rPr>
      </w:pPr>
      <w:r w:rsidRPr="0019682E">
        <w:rPr>
          <w:i/>
          <w:sz w:val="24"/>
          <w:szCs w:val="24"/>
        </w:rPr>
        <w:t>Monster</w:t>
      </w:r>
      <w:r w:rsidRPr="000D66CD">
        <w:rPr>
          <w:sz w:val="24"/>
          <w:szCs w:val="24"/>
        </w:rPr>
        <w:t xml:space="preserve"> 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  <w:t xml:space="preserve">Walter Dean Myers 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</w:p>
    <w:p w:rsidR="000D66CD" w:rsidRPr="000D66CD" w:rsidRDefault="000D66CD" w:rsidP="000D66CD">
      <w:pPr>
        <w:jc w:val="left"/>
        <w:rPr>
          <w:sz w:val="24"/>
          <w:szCs w:val="24"/>
        </w:rPr>
      </w:pPr>
      <w:r w:rsidRPr="0019682E">
        <w:rPr>
          <w:i/>
          <w:sz w:val="24"/>
          <w:szCs w:val="24"/>
        </w:rPr>
        <w:t>Impulse</w:t>
      </w:r>
      <w:r w:rsidRPr="000D66CD">
        <w:rPr>
          <w:sz w:val="24"/>
          <w:szCs w:val="24"/>
        </w:rPr>
        <w:t xml:space="preserve"> 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  <w:t xml:space="preserve">Ellen Hopkins 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</w:p>
    <w:p w:rsidR="000D66CD" w:rsidRPr="000D66CD" w:rsidRDefault="000D66CD" w:rsidP="000D66CD">
      <w:pPr>
        <w:jc w:val="left"/>
        <w:rPr>
          <w:sz w:val="24"/>
          <w:szCs w:val="24"/>
        </w:rPr>
      </w:pPr>
      <w:r w:rsidRPr="0019682E">
        <w:rPr>
          <w:i/>
          <w:sz w:val="24"/>
          <w:szCs w:val="24"/>
        </w:rPr>
        <w:t>Theories of Relativity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  <w:t>Barbara Haworth-</w:t>
      </w:r>
      <w:proofErr w:type="spellStart"/>
      <w:r w:rsidRPr="000D66CD">
        <w:rPr>
          <w:sz w:val="24"/>
          <w:szCs w:val="24"/>
        </w:rPr>
        <w:t>Attard</w:t>
      </w:r>
      <w:proofErr w:type="spellEnd"/>
      <w:r w:rsidRPr="000D66CD">
        <w:rPr>
          <w:sz w:val="24"/>
          <w:szCs w:val="24"/>
        </w:rPr>
        <w:tab/>
      </w:r>
    </w:p>
    <w:p w:rsidR="000D66CD" w:rsidRDefault="000D66CD" w:rsidP="000D66CD">
      <w:pPr>
        <w:jc w:val="left"/>
        <w:rPr>
          <w:sz w:val="24"/>
          <w:szCs w:val="24"/>
        </w:rPr>
      </w:pPr>
      <w:r w:rsidRPr="0019682E">
        <w:rPr>
          <w:i/>
          <w:sz w:val="24"/>
          <w:szCs w:val="24"/>
        </w:rPr>
        <w:t>The Absolutely True Diary</w:t>
      </w:r>
      <w:r w:rsidRPr="000D66CD">
        <w:rPr>
          <w:sz w:val="24"/>
          <w:szCs w:val="24"/>
        </w:rPr>
        <w:t xml:space="preserve"> 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  <w:t xml:space="preserve">Sherman </w:t>
      </w:r>
      <w:proofErr w:type="spellStart"/>
      <w:r w:rsidRPr="000D66CD">
        <w:rPr>
          <w:sz w:val="24"/>
          <w:szCs w:val="24"/>
        </w:rPr>
        <w:t>Alexie</w:t>
      </w:r>
      <w:proofErr w:type="spellEnd"/>
      <w:r w:rsidRPr="000D66CD">
        <w:rPr>
          <w:sz w:val="24"/>
          <w:szCs w:val="24"/>
        </w:rPr>
        <w:t xml:space="preserve"> 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  <w:t xml:space="preserve"> </w:t>
      </w:r>
    </w:p>
    <w:p w:rsidR="000D66CD" w:rsidRPr="00A024D2" w:rsidRDefault="00A024D2" w:rsidP="000D66CD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proofErr w:type="gramStart"/>
      <w:r w:rsidR="000D66CD" w:rsidRPr="0019682E">
        <w:rPr>
          <w:i/>
          <w:sz w:val="24"/>
          <w:szCs w:val="24"/>
        </w:rPr>
        <w:t>of</w:t>
      </w:r>
      <w:proofErr w:type="gramEnd"/>
      <w:r w:rsidR="000D66CD" w:rsidRPr="0019682E">
        <w:rPr>
          <w:i/>
          <w:sz w:val="24"/>
          <w:szCs w:val="24"/>
        </w:rPr>
        <w:t xml:space="preserve"> a Part-time Indian</w:t>
      </w:r>
      <w:r>
        <w:rPr>
          <w:i/>
          <w:sz w:val="24"/>
          <w:szCs w:val="24"/>
        </w:rPr>
        <w:t xml:space="preserve"> </w:t>
      </w:r>
    </w:p>
    <w:p w:rsidR="000D66CD" w:rsidRPr="000D66CD" w:rsidRDefault="000D66CD" w:rsidP="000D66CD">
      <w:pPr>
        <w:jc w:val="left"/>
        <w:rPr>
          <w:sz w:val="24"/>
          <w:szCs w:val="24"/>
        </w:rPr>
      </w:pP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</w:p>
    <w:p w:rsidR="00E45304" w:rsidRPr="00E45304" w:rsidRDefault="00E45304" w:rsidP="00E45304">
      <w:pPr>
        <w:keepLines/>
        <w:spacing w:after="200"/>
        <w:jc w:val="left"/>
        <w:rPr>
          <w:rFonts w:eastAsia="Calibri" w:cs="Tahoma"/>
          <w:b/>
          <w:sz w:val="24"/>
          <w:szCs w:val="24"/>
          <w:u w:val="single"/>
        </w:rPr>
      </w:pPr>
      <w:r w:rsidRPr="00E45304">
        <w:rPr>
          <w:rFonts w:eastAsia="Calibri" w:cs="Tahoma"/>
          <w:b/>
          <w:sz w:val="24"/>
          <w:szCs w:val="24"/>
          <w:u w:val="single"/>
        </w:rPr>
        <w:t>More Classics</w:t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Alice in Wonderland</w:t>
      </w:r>
      <w:r w:rsidRPr="000D66CD"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ab/>
        <w:t xml:space="preserve"> 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  <w:t xml:space="preserve"> Lewis Carroll   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  <w:t xml:space="preserve"> </w:t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Oliver Twist</w:t>
      </w:r>
      <w:r w:rsidRPr="000D66CD"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  <w:t xml:space="preserve"> Charles Dickens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The Count of Monte Cristo</w:t>
      </w:r>
      <w:r w:rsidRPr="000D66CD"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  <w:t xml:space="preserve">   </w:t>
      </w:r>
      <w:r w:rsidRPr="000D66CD"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 xml:space="preserve"> </w:t>
      </w:r>
      <w:proofErr w:type="spellStart"/>
      <w:r w:rsidRPr="000D66CD">
        <w:rPr>
          <w:rFonts w:eastAsia="Calibri" w:cs="Tahoma"/>
          <w:sz w:val="24"/>
          <w:szCs w:val="24"/>
        </w:rPr>
        <w:t>Alexandre</w:t>
      </w:r>
      <w:proofErr w:type="spellEnd"/>
      <w:r w:rsidRPr="000D66CD">
        <w:rPr>
          <w:rFonts w:eastAsia="Calibri" w:cs="Tahoma"/>
          <w:sz w:val="24"/>
          <w:szCs w:val="24"/>
        </w:rPr>
        <w:t xml:space="preserve"> Dumas     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The Three Musketeers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 xml:space="preserve"> </w:t>
      </w:r>
      <w:proofErr w:type="spellStart"/>
      <w:r w:rsidRPr="000D66CD">
        <w:rPr>
          <w:rFonts w:eastAsia="Calibri" w:cs="Tahoma"/>
          <w:sz w:val="24"/>
          <w:szCs w:val="24"/>
        </w:rPr>
        <w:t>Alexandre</w:t>
      </w:r>
      <w:proofErr w:type="spellEnd"/>
      <w:r w:rsidRPr="000D66CD">
        <w:rPr>
          <w:rFonts w:eastAsia="Calibri" w:cs="Tahoma"/>
          <w:sz w:val="24"/>
          <w:szCs w:val="24"/>
        </w:rPr>
        <w:t xml:space="preserve"> Dumas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The Secret Garden</w:t>
      </w:r>
      <w:r w:rsidRPr="000D66CD"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>Frances Hodgson Burnett</w:t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Frankenstein</w:t>
      </w:r>
      <w:r w:rsidRPr="000D66CD"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 xml:space="preserve">Mary Shelley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The Adventures of Huckleberry Finn</w:t>
      </w:r>
      <w:r w:rsidRPr="000D66CD">
        <w:rPr>
          <w:rFonts w:eastAsia="Calibri" w:cs="Tahoma"/>
          <w:sz w:val="24"/>
          <w:szCs w:val="24"/>
        </w:rPr>
        <w:t xml:space="preserve">     </w:t>
      </w:r>
      <w:r w:rsidRPr="000D66CD">
        <w:rPr>
          <w:rFonts w:eastAsia="Calibri" w:cs="Tahoma"/>
          <w:sz w:val="24"/>
          <w:szCs w:val="24"/>
        </w:rPr>
        <w:tab/>
        <w:t xml:space="preserve"> Mark Twain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The Adventures of Tom Sawyer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  <w:t xml:space="preserve"> Mark Twain             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  <w:t xml:space="preserve"> </w:t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E45304" w:rsidRDefault="00E45304" w:rsidP="00E45304">
      <w:pPr>
        <w:keepLines/>
        <w:spacing w:after="200"/>
        <w:jc w:val="left"/>
        <w:rPr>
          <w:rFonts w:eastAsia="Calibri" w:cs="Tahoma"/>
          <w:b/>
          <w:sz w:val="24"/>
          <w:szCs w:val="24"/>
          <w:u w:val="single"/>
        </w:rPr>
      </w:pPr>
      <w:r w:rsidRPr="00E45304">
        <w:rPr>
          <w:rFonts w:eastAsia="Calibri" w:cs="Tahoma"/>
          <w:b/>
          <w:sz w:val="24"/>
          <w:szCs w:val="24"/>
          <w:u w:val="single"/>
        </w:rPr>
        <w:t>Contemporary</w:t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Noughts and Crosses</w:t>
      </w:r>
      <w:r w:rsidRPr="000D66CD"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proofErr w:type="spellStart"/>
      <w:proofErr w:type="gramStart"/>
      <w:r w:rsidRPr="000D66CD">
        <w:rPr>
          <w:rFonts w:eastAsia="Calibri" w:cs="Tahoma"/>
          <w:sz w:val="24"/>
          <w:szCs w:val="24"/>
        </w:rPr>
        <w:t>Majorie</w:t>
      </w:r>
      <w:proofErr w:type="spellEnd"/>
      <w:r w:rsidRPr="000D66CD">
        <w:rPr>
          <w:rFonts w:eastAsia="Calibri" w:cs="Tahoma"/>
          <w:sz w:val="24"/>
          <w:szCs w:val="24"/>
        </w:rPr>
        <w:t xml:space="preserve">  Blackman</w:t>
      </w:r>
      <w:proofErr w:type="gramEnd"/>
      <w:r w:rsidRPr="000D66CD">
        <w:rPr>
          <w:rFonts w:eastAsia="Calibri" w:cs="Tahoma"/>
          <w:sz w:val="24"/>
          <w:szCs w:val="24"/>
        </w:rPr>
        <w:t xml:space="preserve">          </w:t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>
        <w:rPr>
          <w:rFonts w:eastAsia="Calibri" w:cs="Tahoma"/>
          <w:i/>
          <w:sz w:val="24"/>
          <w:szCs w:val="24"/>
        </w:rPr>
        <w:t xml:space="preserve">The Boy in the Striped </w:t>
      </w:r>
      <w:r w:rsidRPr="000D66CD">
        <w:rPr>
          <w:rFonts w:eastAsia="Calibri" w:cs="Tahoma"/>
          <w:i/>
          <w:sz w:val="24"/>
          <w:szCs w:val="24"/>
        </w:rPr>
        <w:t>Pajamas</w:t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>John Boyne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The Chocolate War</w:t>
      </w:r>
      <w:r w:rsidRPr="000D66CD"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  <w:t xml:space="preserve">      </w:t>
      </w:r>
      <w:r w:rsidRPr="000D66CD">
        <w:rPr>
          <w:rFonts w:eastAsia="Calibri" w:cs="Tahoma"/>
          <w:sz w:val="24"/>
          <w:szCs w:val="24"/>
        </w:rPr>
        <w:tab/>
        <w:t xml:space="preserve"> </w:t>
      </w:r>
      <w:r w:rsidRPr="000D66CD">
        <w:rPr>
          <w:rFonts w:eastAsia="Calibri" w:cs="Tahoma"/>
          <w:sz w:val="24"/>
          <w:szCs w:val="24"/>
        </w:rPr>
        <w:tab/>
        <w:t xml:space="preserve">Robert Cormier                 </w:t>
      </w:r>
      <w:r w:rsidRPr="000D66CD">
        <w:rPr>
          <w:rFonts w:eastAsia="Calibri" w:cs="Tahoma"/>
          <w:sz w:val="24"/>
          <w:szCs w:val="24"/>
        </w:rPr>
        <w:tab/>
        <w:t xml:space="preserve"> </w:t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The Red Necklace</w:t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>Sally Gardner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A Question of Loyalty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 xml:space="preserve"> </w:t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>B</w:t>
      </w:r>
      <w:r w:rsidRPr="000D66CD">
        <w:rPr>
          <w:rFonts w:eastAsia="Calibri" w:cs="Tahoma"/>
          <w:sz w:val="24"/>
          <w:szCs w:val="24"/>
        </w:rPr>
        <w:t xml:space="preserve">arbara Greenwood      </w:t>
      </w:r>
      <w:r w:rsidRPr="000D66CD">
        <w:rPr>
          <w:rFonts w:eastAsia="Calibri" w:cs="Tahoma"/>
          <w:sz w:val="24"/>
          <w:szCs w:val="24"/>
        </w:rPr>
        <w:tab/>
        <w:t xml:space="preserve"> </w:t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Summer of My German Soldier</w:t>
      </w:r>
      <w:r w:rsidRPr="000D66CD"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ab/>
        <w:t xml:space="preserve"> </w:t>
      </w:r>
      <w:r w:rsidRPr="000D66CD">
        <w:rPr>
          <w:rFonts w:eastAsia="Calibri" w:cs="Tahoma"/>
          <w:sz w:val="24"/>
          <w:szCs w:val="24"/>
        </w:rPr>
        <w:tab/>
        <w:t>Bette Greene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 xml:space="preserve">Speak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  <w:t xml:space="preserve"> </w:t>
      </w:r>
      <w:r w:rsidRPr="000D66CD">
        <w:rPr>
          <w:rFonts w:eastAsia="Calibri" w:cs="Tahoma"/>
          <w:sz w:val="24"/>
          <w:szCs w:val="24"/>
        </w:rPr>
        <w:tab/>
        <w:t xml:space="preserve">Laurie </w:t>
      </w:r>
      <w:proofErr w:type="spellStart"/>
      <w:r w:rsidRPr="000D66CD">
        <w:rPr>
          <w:rFonts w:eastAsia="Calibri" w:cs="Tahoma"/>
          <w:sz w:val="24"/>
          <w:szCs w:val="24"/>
        </w:rPr>
        <w:t>Halse</w:t>
      </w:r>
      <w:proofErr w:type="spellEnd"/>
      <w:r w:rsidRPr="000D66CD">
        <w:rPr>
          <w:rFonts w:eastAsia="Calibri" w:cs="Tahoma"/>
          <w:sz w:val="24"/>
          <w:szCs w:val="24"/>
        </w:rPr>
        <w:t xml:space="preserve"> Anderson</w:t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A Separate Peace</w:t>
      </w:r>
      <w:r>
        <w:rPr>
          <w:rFonts w:eastAsia="Calibri" w:cs="Tahoma"/>
          <w:sz w:val="24"/>
          <w:szCs w:val="24"/>
        </w:rPr>
        <w:t xml:space="preserve"> </w:t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>John Knowles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Call of the Wild</w:t>
      </w:r>
      <w:r>
        <w:rPr>
          <w:rFonts w:eastAsia="Calibri" w:cs="Tahoma"/>
          <w:sz w:val="24"/>
          <w:szCs w:val="24"/>
        </w:rPr>
        <w:t xml:space="preserve"> </w:t>
      </w:r>
      <w:r>
        <w:rPr>
          <w:rFonts w:eastAsia="Calibri" w:cs="Tahoma"/>
          <w:sz w:val="24"/>
          <w:szCs w:val="24"/>
        </w:rPr>
        <w:tab/>
        <w:t xml:space="preserve">  </w:t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 xml:space="preserve">Jack London    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Blood Red Ochre</w:t>
      </w:r>
      <w:r w:rsidRPr="000D66CD"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  <w:t xml:space="preserve">                         </w:t>
      </w:r>
      <w:r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 xml:space="preserve">Kevin Major 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Hold Fast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  <w:t xml:space="preserve">        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  <w:t xml:space="preserve"> </w:t>
      </w:r>
      <w:r w:rsidRPr="000D66CD">
        <w:rPr>
          <w:rFonts w:eastAsia="Calibri" w:cs="Tahoma"/>
          <w:sz w:val="24"/>
          <w:szCs w:val="24"/>
        </w:rPr>
        <w:tab/>
        <w:t xml:space="preserve">Kevin Major             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ahoma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Daniel’s Story</w:t>
      </w:r>
      <w:r w:rsidRPr="000D66CD">
        <w:rPr>
          <w:rFonts w:eastAsia="Calibri" w:cs="Tahoma"/>
          <w:sz w:val="24"/>
          <w:szCs w:val="24"/>
        </w:rPr>
        <w:t xml:space="preserve">    </w:t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  <w:t xml:space="preserve">                       </w:t>
      </w:r>
      <w:r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 xml:space="preserve"> </w:t>
      </w:r>
      <w:r>
        <w:rPr>
          <w:rFonts w:eastAsia="Calibri" w:cs="Tahoma"/>
          <w:sz w:val="24"/>
          <w:szCs w:val="24"/>
        </w:rPr>
        <w:t xml:space="preserve"> </w:t>
      </w:r>
      <w:r w:rsidRPr="000D66CD">
        <w:rPr>
          <w:rFonts w:eastAsia="Calibri" w:cs="Tahoma"/>
          <w:sz w:val="24"/>
          <w:szCs w:val="24"/>
        </w:rPr>
        <w:t xml:space="preserve">Carol </w:t>
      </w:r>
      <w:proofErr w:type="spellStart"/>
      <w:r w:rsidRPr="000D66CD">
        <w:rPr>
          <w:rFonts w:eastAsia="Calibri" w:cs="Tahoma"/>
          <w:sz w:val="24"/>
          <w:szCs w:val="24"/>
        </w:rPr>
        <w:t>Matas</w:t>
      </w:r>
      <w:proofErr w:type="spellEnd"/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ahoma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rFonts w:eastAsia="Calibri" w:cs="Times New Roman"/>
          <w:sz w:val="24"/>
          <w:szCs w:val="24"/>
        </w:rPr>
      </w:pPr>
      <w:r w:rsidRPr="000D66CD">
        <w:rPr>
          <w:rFonts w:eastAsia="Calibri" w:cs="Tahoma"/>
          <w:i/>
          <w:sz w:val="24"/>
          <w:szCs w:val="24"/>
        </w:rPr>
        <w:t>The Wave</w:t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ab/>
      </w:r>
      <w:bookmarkStart w:id="0" w:name="_GoBack"/>
      <w:bookmarkEnd w:id="0"/>
      <w:r w:rsidRPr="000D66CD">
        <w:rPr>
          <w:rFonts w:eastAsia="Calibri" w:cs="Tahoma"/>
          <w:sz w:val="24"/>
          <w:szCs w:val="24"/>
        </w:rPr>
        <w:t xml:space="preserve">Todd </w:t>
      </w:r>
      <w:proofErr w:type="spellStart"/>
      <w:r w:rsidRPr="000D66CD">
        <w:rPr>
          <w:rFonts w:eastAsia="Calibri" w:cs="Tahoma"/>
          <w:sz w:val="24"/>
          <w:szCs w:val="24"/>
        </w:rPr>
        <w:t>Stasser</w:t>
      </w:r>
      <w:proofErr w:type="spellEnd"/>
      <w:r w:rsidRPr="000D66CD">
        <w:rPr>
          <w:rFonts w:eastAsia="Calibri" w:cs="Tahoma"/>
          <w:sz w:val="24"/>
          <w:szCs w:val="24"/>
        </w:rPr>
        <w:tab/>
      </w:r>
      <w:r w:rsidRPr="000D66CD">
        <w:rPr>
          <w:rFonts w:eastAsia="Calibri" w:cs="Times New Roman"/>
          <w:sz w:val="24"/>
          <w:szCs w:val="24"/>
        </w:rPr>
        <w:tab/>
      </w:r>
      <w:r w:rsidRPr="000D66CD">
        <w:rPr>
          <w:rFonts w:eastAsia="Calibri" w:cs="Times New Roman"/>
          <w:sz w:val="24"/>
          <w:szCs w:val="24"/>
        </w:rPr>
        <w:tab/>
      </w:r>
    </w:p>
    <w:p w:rsidR="00E45304" w:rsidRPr="000D66CD" w:rsidRDefault="00E45304" w:rsidP="00E45304">
      <w:pPr>
        <w:keepLines/>
        <w:jc w:val="left"/>
        <w:rPr>
          <w:sz w:val="24"/>
          <w:szCs w:val="24"/>
        </w:rPr>
      </w:pPr>
      <w:r w:rsidRPr="000D66CD">
        <w:rPr>
          <w:i/>
          <w:sz w:val="24"/>
          <w:szCs w:val="24"/>
        </w:rPr>
        <w:t>Pride and Prejudice</w:t>
      </w:r>
      <w:r w:rsidRPr="000D66CD">
        <w:rPr>
          <w:sz w:val="24"/>
          <w:szCs w:val="24"/>
        </w:rPr>
        <w:t xml:space="preserve"> 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66CD">
        <w:rPr>
          <w:sz w:val="24"/>
          <w:szCs w:val="24"/>
        </w:rPr>
        <w:t xml:space="preserve">Jane Austen 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  <w:t xml:space="preserve">    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  <w:t xml:space="preserve">        </w:t>
      </w:r>
    </w:p>
    <w:p w:rsidR="00E45304" w:rsidRPr="000D66CD" w:rsidRDefault="00E45304" w:rsidP="00E45304">
      <w:pPr>
        <w:keepLines/>
        <w:jc w:val="left"/>
        <w:rPr>
          <w:sz w:val="24"/>
          <w:szCs w:val="24"/>
        </w:rPr>
      </w:pPr>
      <w:r w:rsidRPr="000D66CD">
        <w:rPr>
          <w:i/>
          <w:sz w:val="24"/>
          <w:szCs w:val="24"/>
        </w:rPr>
        <w:t>Jane Eyre</w:t>
      </w:r>
      <w:r w:rsidRPr="000D66CD">
        <w:rPr>
          <w:sz w:val="24"/>
          <w:szCs w:val="24"/>
        </w:rPr>
        <w:t xml:space="preserve"> 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66CD">
        <w:rPr>
          <w:sz w:val="24"/>
          <w:szCs w:val="24"/>
        </w:rPr>
        <w:t xml:space="preserve">Charlotte </w:t>
      </w:r>
      <w:proofErr w:type="spellStart"/>
      <w:r w:rsidRPr="000D66CD">
        <w:rPr>
          <w:sz w:val="24"/>
          <w:szCs w:val="24"/>
        </w:rPr>
        <w:t>Bonte</w:t>
      </w:r>
      <w:proofErr w:type="spellEnd"/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</w:p>
    <w:p w:rsidR="000D66CD" w:rsidRDefault="00E45304" w:rsidP="00E45304">
      <w:pPr>
        <w:jc w:val="left"/>
        <w:rPr>
          <w:sz w:val="24"/>
          <w:szCs w:val="24"/>
        </w:rPr>
      </w:pPr>
      <w:r w:rsidRPr="000D66CD">
        <w:rPr>
          <w:i/>
          <w:sz w:val="24"/>
          <w:szCs w:val="24"/>
        </w:rPr>
        <w:t>The Winter Vault</w:t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 w:rsidRPr="000D66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66CD">
        <w:rPr>
          <w:sz w:val="24"/>
          <w:szCs w:val="24"/>
        </w:rPr>
        <w:t>Anne Michaels</w:t>
      </w:r>
      <w:r w:rsidRPr="000D66CD">
        <w:rPr>
          <w:sz w:val="24"/>
          <w:szCs w:val="24"/>
        </w:rPr>
        <w:tab/>
      </w:r>
    </w:p>
    <w:p w:rsidR="00D11EDE" w:rsidRPr="0083208E" w:rsidRDefault="00D11EDE" w:rsidP="000D66CD">
      <w:pPr>
        <w:jc w:val="left"/>
        <w:rPr>
          <w:sz w:val="24"/>
          <w:szCs w:val="24"/>
        </w:rPr>
      </w:pPr>
    </w:p>
    <w:sectPr w:rsidR="00D11EDE" w:rsidRPr="0083208E" w:rsidSect="00E4530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26"/>
    <w:rsid w:val="00030898"/>
    <w:rsid w:val="000D66CD"/>
    <w:rsid w:val="00132E5B"/>
    <w:rsid w:val="0019682E"/>
    <w:rsid w:val="00305330"/>
    <w:rsid w:val="00646926"/>
    <w:rsid w:val="0083208E"/>
    <w:rsid w:val="00936C95"/>
    <w:rsid w:val="009C009F"/>
    <w:rsid w:val="00A024D2"/>
    <w:rsid w:val="00A63503"/>
    <w:rsid w:val="00AE2094"/>
    <w:rsid w:val="00C47496"/>
    <w:rsid w:val="00D11EDE"/>
    <w:rsid w:val="00E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DHuff</dc:creator>
  <cp:lastModifiedBy>Windows User</cp:lastModifiedBy>
  <cp:revision>2</cp:revision>
  <cp:lastPrinted>2015-09-18T17:45:00Z</cp:lastPrinted>
  <dcterms:created xsi:type="dcterms:W3CDTF">2016-09-21T18:14:00Z</dcterms:created>
  <dcterms:modified xsi:type="dcterms:W3CDTF">2016-09-21T18:14:00Z</dcterms:modified>
</cp:coreProperties>
</file>